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ED671" w14:textId="77777777" w:rsidR="001915DC" w:rsidRPr="00A14C27" w:rsidRDefault="001915DC" w:rsidP="00A558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C27">
        <w:rPr>
          <w:rFonts w:ascii="Times New Roman" w:hAnsi="Times New Roman" w:cs="Times New Roman"/>
          <w:sz w:val="24"/>
          <w:szCs w:val="24"/>
        </w:rPr>
        <w:t>____________________ , ____________________</w:t>
      </w:r>
    </w:p>
    <w:p w14:paraId="4C99BE1A" w14:textId="3F5465DF" w:rsidR="001915DC" w:rsidRPr="00A14C27" w:rsidRDefault="001915DC" w:rsidP="00A558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4C27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(miejscowość) </w:t>
      </w:r>
      <w:r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14C27">
        <w:rPr>
          <w:rFonts w:ascii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0DCF1DB6" w14:textId="2DC3A8EF" w:rsidR="00E71C49" w:rsidRPr="00A14C27" w:rsidRDefault="00490765" w:rsidP="00A558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C27">
        <w:rPr>
          <w:rFonts w:ascii="Times New Roman" w:hAnsi="Times New Roman" w:cs="Times New Roman"/>
          <w:sz w:val="24"/>
          <w:szCs w:val="24"/>
        </w:rPr>
        <w:t>Wyrażam zgodę na przetwarzanie moich danych osobowych</w:t>
      </w:r>
      <w:r w:rsidR="004316E9" w:rsidRPr="00A14C27">
        <w:rPr>
          <w:rFonts w:ascii="Times New Roman" w:hAnsi="Times New Roman" w:cs="Times New Roman"/>
          <w:sz w:val="24"/>
          <w:szCs w:val="24"/>
        </w:rPr>
        <w:t xml:space="preserve"> w celach</w:t>
      </w:r>
      <w:r w:rsidR="00E32745">
        <w:rPr>
          <w:rFonts w:ascii="Times New Roman" w:hAnsi="Times New Roman" w:cs="Times New Roman"/>
          <w:sz w:val="24"/>
          <w:szCs w:val="24"/>
        </w:rPr>
        <w:t xml:space="preserve"> zatrudnienia </w:t>
      </w:r>
      <w:r w:rsidR="001915DC" w:rsidRPr="00A14C27">
        <w:rPr>
          <w:rFonts w:ascii="Times New Roman" w:hAnsi="Times New Roman" w:cs="Times New Roman"/>
          <w:sz w:val="24"/>
          <w:szCs w:val="24"/>
        </w:rPr>
        <w:t>.</w:t>
      </w:r>
      <w:r w:rsidRPr="00A14C27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915DC" w:rsidRPr="00A14C27">
        <w:rPr>
          <w:rFonts w:ascii="Times New Roman" w:hAnsi="Times New Roman" w:cs="Times New Roman"/>
          <w:sz w:val="24"/>
          <w:szCs w:val="24"/>
        </w:rPr>
        <w:t>art. 6 ust. 1 lit a)</w:t>
      </w:r>
      <w:r w:rsidR="00121F4D" w:rsidRPr="00A14C27">
        <w:rPr>
          <w:rFonts w:ascii="Times New Roman" w:hAnsi="Times New Roman" w:cs="Times New Roman"/>
          <w:sz w:val="24"/>
          <w:szCs w:val="24"/>
        </w:rPr>
        <w:t xml:space="preserve"> </w:t>
      </w:r>
      <w:r w:rsidRPr="00A14C27">
        <w:rPr>
          <w:rFonts w:ascii="Times New Roman" w:hAnsi="Times New Roman" w:cs="Times New Roman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="004316E9" w:rsidRPr="00A14C27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="004316E9" w:rsidRPr="00A14C27">
        <w:rPr>
          <w:rFonts w:ascii="Times New Roman" w:hAnsi="Times New Roman" w:cs="Times New Roman"/>
          <w:sz w:val="24"/>
          <w:szCs w:val="24"/>
        </w:rPr>
        <w:t>. Dz. Urz. UE L Nr 119, s. 1</w:t>
      </w:r>
      <w:r w:rsidRPr="00A14C27">
        <w:rPr>
          <w:rFonts w:ascii="Times New Roman" w:hAnsi="Times New Roman" w:cs="Times New Roman"/>
          <w:sz w:val="24"/>
          <w:szCs w:val="24"/>
        </w:rPr>
        <w:t>)</w:t>
      </w:r>
      <w:r w:rsidR="00A5585E">
        <w:rPr>
          <w:rFonts w:ascii="Times New Roman" w:hAnsi="Times New Roman" w:cs="Times New Roman"/>
          <w:sz w:val="24"/>
          <w:szCs w:val="24"/>
        </w:rPr>
        <w:t>.</w:t>
      </w:r>
    </w:p>
    <w:p w14:paraId="2E29E2FD" w14:textId="77777777" w:rsidR="001915DC" w:rsidRPr="00A14C27" w:rsidRDefault="001915DC" w:rsidP="00A558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C2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330F6CC" w14:textId="4BE35C56" w:rsidR="00490765" w:rsidRPr="00A5585E" w:rsidRDefault="001915DC" w:rsidP="00A558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4C27">
        <w:rPr>
          <w:rFonts w:ascii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6D8D8FF3" w14:textId="61505653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6919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32745">
        <w:rPr>
          <w:rFonts w:ascii="Times New Roman" w:hAnsi="Times New Roman" w:cs="Times New Roman"/>
          <w:sz w:val="24"/>
          <w:szCs w:val="24"/>
        </w:rPr>
        <w:t xml:space="preserve">GOPS Złota </w:t>
      </w:r>
    </w:p>
    <w:p w14:paraId="6AD848F2" w14:textId="43C7EBF5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A5585E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9" w:history="1">
        <w:r w:rsidRPr="00A5585E">
          <w:rPr>
            <w:rStyle w:val="Hipercze"/>
            <w:rFonts w:ascii="Times New Roman" w:hAnsi="Times New Roman" w:cs="Times New Roman"/>
            <w:b/>
            <w:sz w:val="24"/>
            <w:szCs w:val="24"/>
          </w:rPr>
          <w:t>inspektor@cbi24.pl</w:t>
        </w:r>
      </w:hyperlink>
      <w:r w:rsidRPr="00A5585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6736CDF" w14:textId="57D67E96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>Dane osobowe będą przetwarzane ww. celu.</w:t>
      </w:r>
    </w:p>
    <w:p w14:paraId="15244B5B" w14:textId="2F23B838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 xml:space="preserve">Dane osobowe będą przetwarzane do czasu cofnięcia zgody na przetwarzanie danych osobowych. </w:t>
      </w:r>
    </w:p>
    <w:p w14:paraId="2C6B9935" w14:textId="05724813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a) ww. Rozporządzenia. </w:t>
      </w:r>
    </w:p>
    <w:p w14:paraId="36E1541B" w14:textId="490411A0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14:paraId="7D645F14" w14:textId="65899EEB" w:rsidR="00121F4D" w:rsidRPr="00A5585E" w:rsidRDefault="00121F4D" w:rsidP="00A558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14:paraId="0EA08937" w14:textId="430E9363" w:rsidR="00121F4D" w:rsidRPr="00A5585E" w:rsidRDefault="00121F4D" w:rsidP="00A5585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>żądania dostępu do danych osobowych oraz ich sprostowania, usunięcia lub ograniczenia przetwarzania danych osobowych</w:t>
      </w:r>
      <w:r w:rsidR="00A5585E">
        <w:rPr>
          <w:rFonts w:ascii="Times New Roman" w:hAnsi="Times New Roman" w:cs="Times New Roman"/>
          <w:sz w:val="24"/>
          <w:szCs w:val="24"/>
        </w:rPr>
        <w:t>,</w:t>
      </w:r>
    </w:p>
    <w:p w14:paraId="3FBCBBB4" w14:textId="26BC680B" w:rsidR="00121F4D" w:rsidRPr="00A5585E" w:rsidRDefault="00121F4D" w:rsidP="00A5585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</w:t>
      </w:r>
      <w:r w:rsidR="00A5585E">
        <w:rPr>
          <w:rFonts w:ascii="Times New Roman" w:hAnsi="Times New Roman" w:cs="Times New Roman"/>
          <w:sz w:val="24"/>
          <w:szCs w:val="24"/>
        </w:rPr>
        <w:t>,</w:t>
      </w:r>
    </w:p>
    <w:p w14:paraId="4679AF1F" w14:textId="2F1720ED" w:rsidR="00121F4D" w:rsidRPr="00A5585E" w:rsidRDefault="00121F4D" w:rsidP="00A5585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85E"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 w:rsidRPr="00A5585E">
        <w:rPr>
          <w:rFonts w:ascii="Times New Roman" w:hAnsi="Times New Roman" w:cs="Times New Roman"/>
          <w:sz w:val="24"/>
          <w:szCs w:val="24"/>
        </w:rPr>
        <w:t>w przypadku gdy przetwarzanie danych odbywa się</w:t>
      </w:r>
      <w:r w:rsidR="00A5585E">
        <w:rPr>
          <w:rFonts w:ascii="Times New Roman" w:hAnsi="Times New Roman" w:cs="Times New Roman"/>
          <w:sz w:val="24"/>
          <w:szCs w:val="24"/>
        </w:rPr>
        <w:t xml:space="preserve"> </w:t>
      </w:r>
      <w:r w:rsidRPr="00A5585E">
        <w:rPr>
          <w:rFonts w:ascii="Times New Roman" w:hAnsi="Times New Roman" w:cs="Times New Roman"/>
          <w:sz w:val="24"/>
          <w:szCs w:val="24"/>
        </w:rPr>
        <w:t>z naruszeniem przepisów powyższego rozporządzenia</w:t>
      </w:r>
      <w:r w:rsidRPr="00A5585E">
        <w:rPr>
          <w:rFonts w:ascii="Times New Roman" w:eastAsia="Times New Roman" w:hAnsi="Times New Roman" w:cs="Times New Roman"/>
          <w:sz w:val="24"/>
          <w:szCs w:val="24"/>
        </w:rPr>
        <w:t xml:space="preserve"> tj. Prezesa Urzędu Ochrony Danych Osobowych, ul. Stawki 2, 00-193 Warszaw</w:t>
      </w:r>
      <w:r w:rsidR="00A5585E">
        <w:rPr>
          <w:rFonts w:ascii="Times New Roman" w:eastAsia="Times New Roman" w:hAnsi="Times New Roman" w:cs="Times New Roman"/>
          <w:sz w:val="24"/>
          <w:szCs w:val="24"/>
        </w:rPr>
        <w:t>a,</w:t>
      </w:r>
    </w:p>
    <w:p w14:paraId="48B52214" w14:textId="77777777" w:rsidR="00121F4D" w:rsidRPr="00A5585E" w:rsidRDefault="00121F4D" w:rsidP="00A5585E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85E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A5585E">
        <w:rPr>
          <w:rFonts w:ascii="Times New Roman" w:eastAsia="Times New Roman" w:hAnsi="Times New Roman" w:cs="Times New Roman"/>
          <w:sz w:val="24"/>
          <w:szCs w:val="24"/>
        </w:rPr>
        <w:br/>
        <w:t xml:space="preserve">o ochronie danych osobowych. </w:t>
      </w:r>
    </w:p>
    <w:p w14:paraId="714DC018" w14:textId="4C8A445D" w:rsidR="008704F7" w:rsidRPr="00A5585E" w:rsidRDefault="008704F7" w:rsidP="00A55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04F7" w:rsidRPr="00A558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0C2B3" w14:textId="77777777" w:rsidR="00F411A2" w:rsidRDefault="00F411A2" w:rsidP="00C3607D">
      <w:pPr>
        <w:spacing w:after="0" w:line="240" w:lineRule="auto"/>
      </w:pPr>
      <w:r>
        <w:separator/>
      </w:r>
    </w:p>
  </w:endnote>
  <w:endnote w:type="continuationSeparator" w:id="0">
    <w:p w14:paraId="105DFD0B" w14:textId="77777777" w:rsidR="00F411A2" w:rsidRDefault="00F411A2" w:rsidP="00C3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7F365" w14:textId="77777777" w:rsidR="00F411A2" w:rsidRDefault="00F411A2" w:rsidP="00C3607D">
      <w:pPr>
        <w:spacing w:after="0" w:line="240" w:lineRule="auto"/>
      </w:pPr>
      <w:r>
        <w:separator/>
      </w:r>
    </w:p>
  </w:footnote>
  <w:footnote w:type="continuationSeparator" w:id="0">
    <w:p w14:paraId="322FFB05" w14:textId="77777777" w:rsidR="00F411A2" w:rsidRDefault="00F411A2" w:rsidP="00C3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551FB" w14:textId="53DDB16E" w:rsidR="00C3607D" w:rsidRDefault="00E32745" w:rsidP="00E32745">
    <w:pPr>
      <w:pStyle w:val="Nagwek"/>
      <w:jc w:val="right"/>
    </w:pPr>
    <w:r>
      <w:t xml:space="preserve">Załącznik Nr 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657B7"/>
    <w:multiLevelType w:val="hybridMultilevel"/>
    <w:tmpl w:val="076E4992"/>
    <w:lvl w:ilvl="0" w:tplc="89E6E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D3D95"/>
    <w:multiLevelType w:val="hybridMultilevel"/>
    <w:tmpl w:val="6B9EF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66F3B"/>
    <w:multiLevelType w:val="hybridMultilevel"/>
    <w:tmpl w:val="FBB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F6A1F"/>
    <w:multiLevelType w:val="hybridMultilevel"/>
    <w:tmpl w:val="CE4CDDDE"/>
    <w:lvl w:ilvl="0" w:tplc="90DA7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C63D3"/>
    <w:multiLevelType w:val="hybridMultilevel"/>
    <w:tmpl w:val="CCE4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E7"/>
    <w:rsid w:val="000C4D11"/>
    <w:rsid w:val="00107A5A"/>
    <w:rsid w:val="00121F4D"/>
    <w:rsid w:val="00132D2F"/>
    <w:rsid w:val="0017651E"/>
    <w:rsid w:val="001915DC"/>
    <w:rsid w:val="00233A82"/>
    <w:rsid w:val="0024645F"/>
    <w:rsid w:val="002468B2"/>
    <w:rsid w:val="002C6D17"/>
    <w:rsid w:val="00307E72"/>
    <w:rsid w:val="00321D25"/>
    <w:rsid w:val="003D2F78"/>
    <w:rsid w:val="003E68E7"/>
    <w:rsid w:val="004316E9"/>
    <w:rsid w:val="004660FB"/>
    <w:rsid w:val="00490765"/>
    <w:rsid w:val="0051650C"/>
    <w:rsid w:val="00596F69"/>
    <w:rsid w:val="006141CD"/>
    <w:rsid w:val="006704FF"/>
    <w:rsid w:val="006709A8"/>
    <w:rsid w:val="00691941"/>
    <w:rsid w:val="00717D7E"/>
    <w:rsid w:val="0078081A"/>
    <w:rsid w:val="007B3056"/>
    <w:rsid w:val="007B65C8"/>
    <w:rsid w:val="007D448E"/>
    <w:rsid w:val="007F683B"/>
    <w:rsid w:val="008704F7"/>
    <w:rsid w:val="008A5382"/>
    <w:rsid w:val="008E659E"/>
    <w:rsid w:val="00910BCB"/>
    <w:rsid w:val="0093615A"/>
    <w:rsid w:val="00965A90"/>
    <w:rsid w:val="00A13892"/>
    <w:rsid w:val="00A14C27"/>
    <w:rsid w:val="00A5585E"/>
    <w:rsid w:val="00B00140"/>
    <w:rsid w:val="00B30129"/>
    <w:rsid w:val="00BD7A9A"/>
    <w:rsid w:val="00BF06E9"/>
    <w:rsid w:val="00C3607D"/>
    <w:rsid w:val="00C54DC5"/>
    <w:rsid w:val="00C90D2B"/>
    <w:rsid w:val="00DC2F67"/>
    <w:rsid w:val="00E32745"/>
    <w:rsid w:val="00E4535B"/>
    <w:rsid w:val="00E56ACF"/>
    <w:rsid w:val="00E71C49"/>
    <w:rsid w:val="00E94CB7"/>
    <w:rsid w:val="00EC3E32"/>
    <w:rsid w:val="00F24E6E"/>
    <w:rsid w:val="00F411A2"/>
    <w:rsid w:val="00F5127F"/>
    <w:rsid w:val="00F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72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07D"/>
  </w:style>
  <w:style w:type="paragraph" w:styleId="Stopka">
    <w:name w:val="footer"/>
    <w:basedOn w:val="Normalny"/>
    <w:link w:val="Stopka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07D"/>
  </w:style>
  <w:style w:type="paragraph" w:styleId="Tekstpodstawowy">
    <w:name w:val="Body Text"/>
    <w:basedOn w:val="Normalny"/>
    <w:link w:val="TekstpodstawowyZnak"/>
    <w:rsid w:val="00C3607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07D"/>
    <w:rPr>
      <w:rFonts w:ascii="Arial" w:eastAsia="Times New Roman" w:hAnsi="Arial" w:cs="Times New Roman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1F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14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07D"/>
  </w:style>
  <w:style w:type="paragraph" w:styleId="Stopka">
    <w:name w:val="footer"/>
    <w:basedOn w:val="Normalny"/>
    <w:link w:val="Stopka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07D"/>
  </w:style>
  <w:style w:type="paragraph" w:styleId="Tekstpodstawowy">
    <w:name w:val="Body Text"/>
    <w:basedOn w:val="Normalny"/>
    <w:link w:val="TekstpodstawowyZnak"/>
    <w:rsid w:val="00C3607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07D"/>
    <w:rPr>
      <w:rFonts w:ascii="Arial" w:eastAsia="Times New Roman" w:hAnsi="Arial" w:cs="Times New Roman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1F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14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E890-6260-4250-B297-F6E4D692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Agnieszka</cp:lastModifiedBy>
  <cp:revision>2</cp:revision>
  <dcterms:created xsi:type="dcterms:W3CDTF">2020-03-13T11:09:00Z</dcterms:created>
  <dcterms:modified xsi:type="dcterms:W3CDTF">2020-03-13T11:09:00Z</dcterms:modified>
</cp:coreProperties>
</file>